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39E2" w:rsidRPr="006039E2" w:rsidRDefault="000517EE" w:rsidP="006039E2">
      <w:pPr>
        <w:autoSpaceDE w:val="0"/>
        <w:autoSpaceDN w:val="0"/>
        <w:adjustRightInd w:val="0"/>
        <w:jc w:val="center"/>
        <w:rPr>
          <w:rFonts w:ascii="Times New Roman" w:eastAsia="標楷體" w:hAnsi="Times New Roman" w:cs="Times New Roman"/>
          <w:b/>
          <w:bCs/>
          <w:color w:val="000000"/>
          <w:kern w:val="0"/>
          <w:sz w:val="36"/>
          <w:szCs w:val="24"/>
        </w:rPr>
      </w:pPr>
      <w:r w:rsidRPr="006039E2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36"/>
          <w:szCs w:val="24"/>
        </w:rPr>
        <w:t>「台灣選舉與民主化調查」誠徵</w:t>
      </w:r>
    </w:p>
    <w:p w:rsidR="000517EE" w:rsidRPr="006039E2" w:rsidRDefault="000517EE" w:rsidP="006039E2">
      <w:pPr>
        <w:autoSpaceDE w:val="0"/>
        <w:autoSpaceDN w:val="0"/>
        <w:adjustRightInd w:val="0"/>
        <w:jc w:val="center"/>
        <w:rPr>
          <w:rFonts w:ascii="Times New Roman" w:eastAsia="標楷體" w:hAnsi="Times New Roman" w:cs="Times New Roman"/>
          <w:b/>
          <w:bCs/>
          <w:color w:val="000000"/>
          <w:kern w:val="0"/>
          <w:sz w:val="28"/>
          <w:szCs w:val="24"/>
        </w:rPr>
      </w:pPr>
      <w:r w:rsidRPr="006039E2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8"/>
          <w:szCs w:val="24"/>
        </w:rPr>
        <w:t>「</w:t>
      </w:r>
      <w:r w:rsidRPr="006039E2">
        <w:rPr>
          <w:rFonts w:ascii="Times New Roman" w:eastAsia="標楷體" w:hAnsi="Times New Roman" w:cs="Times New Roman"/>
          <w:b/>
          <w:bCs/>
          <w:color w:val="000000"/>
          <w:kern w:val="0"/>
          <w:sz w:val="28"/>
          <w:szCs w:val="24"/>
        </w:rPr>
        <w:t>20</w:t>
      </w:r>
      <w:r w:rsidR="008C3B13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8"/>
          <w:szCs w:val="24"/>
        </w:rPr>
        <w:t>20</w:t>
      </w:r>
      <w:r w:rsidRPr="006039E2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8"/>
          <w:szCs w:val="24"/>
        </w:rPr>
        <w:t>年</w:t>
      </w:r>
      <w:r w:rsidR="008C3B13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8"/>
          <w:szCs w:val="24"/>
        </w:rPr>
        <w:t>總統與立法委員選舉面訪案</w:t>
      </w:r>
      <w:r w:rsidRPr="006039E2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8"/>
          <w:szCs w:val="24"/>
        </w:rPr>
        <w:t>（</w:t>
      </w:r>
      <w:r w:rsidRPr="006039E2">
        <w:rPr>
          <w:rFonts w:ascii="Times New Roman" w:eastAsia="標楷體" w:hAnsi="Times New Roman" w:cs="Times New Roman"/>
          <w:b/>
          <w:bCs/>
          <w:color w:val="000000"/>
          <w:kern w:val="0"/>
          <w:sz w:val="28"/>
          <w:szCs w:val="24"/>
        </w:rPr>
        <w:t>TEDS20</w:t>
      </w:r>
      <w:r w:rsidR="008C3B13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8"/>
          <w:szCs w:val="24"/>
        </w:rPr>
        <w:t>20</w:t>
      </w:r>
      <w:r w:rsidRPr="006039E2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8"/>
          <w:szCs w:val="24"/>
        </w:rPr>
        <w:t>）」面訪</w:t>
      </w:r>
      <w:proofErr w:type="gramStart"/>
      <w:r w:rsidRPr="006039E2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8"/>
          <w:szCs w:val="24"/>
        </w:rPr>
        <w:t>訪</w:t>
      </w:r>
      <w:proofErr w:type="gramEnd"/>
      <w:r w:rsidRPr="006039E2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8"/>
          <w:szCs w:val="24"/>
        </w:rPr>
        <w:t>員</w:t>
      </w:r>
    </w:p>
    <w:p w:rsidR="000517EE" w:rsidRPr="00D55093" w:rsidRDefault="000517EE" w:rsidP="00073B83">
      <w:pPr>
        <w:autoSpaceDE w:val="0"/>
        <w:autoSpaceDN w:val="0"/>
        <w:adjustRightInd w:val="0"/>
        <w:spacing w:beforeLines="30" w:before="108"/>
        <w:rPr>
          <w:rFonts w:ascii="Times New Roman" w:eastAsia="標楷體" w:hAnsi="Times New Roman" w:cs="Times New Roman"/>
          <w:bCs/>
          <w:color w:val="000000"/>
          <w:kern w:val="0"/>
          <w:szCs w:val="24"/>
        </w:rPr>
      </w:pPr>
      <w:r w:rsidRPr="00D55093"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 </w:t>
      </w:r>
      <w:r w:rsidRPr="00D55093"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計畫名稱：</w:t>
      </w:r>
      <w:r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台灣選舉與民主化調查－</w:t>
      </w:r>
      <w:r w:rsidR="008C3B13" w:rsidRPr="008C3B1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總統與立法委員選舉</w:t>
      </w:r>
      <w:r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面訪抽樣調查案（</w:t>
      </w:r>
      <w:r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TEDS20</w:t>
      </w:r>
      <w:r w:rsidR="008C3B1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20</w:t>
      </w:r>
      <w:r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）。</w:t>
      </w:r>
    </w:p>
    <w:p w:rsidR="000517EE" w:rsidRPr="00D55093" w:rsidRDefault="000517EE" w:rsidP="00073B83">
      <w:pPr>
        <w:autoSpaceDE w:val="0"/>
        <w:autoSpaceDN w:val="0"/>
        <w:adjustRightInd w:val="0"/>
        <w:spacing w:beforeLines="30" w:before="108"/>
        <w:ind w:left="1201" w:hangingChars="500" w:hanging="1201"/>
        <w:jc w:val="both"/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</w:pPr>
      <w:r w:rsidRPr="00D55093"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工作性質：</w:t>
      </w:r>
      <w:r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至</w:t>
      </w:r>
      <w:r w:rsidR="008C3B1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全國各</w:t>
      </w:r>
      <w:r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指定</w:t>
      </w:r>
      <w:r w:rsidR="008C3B1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村</w:t>
      </w:r>
      <w:r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里，訪問隨機抽樣中選之民眾。每份問卷訪問時間約</w:t>
      </w:r>
      <w:r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40</w:t>
      </w:r>
      <w:r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分鐘。本次訪問</w:t>
      </w:r>
      <w:proofErr w:type="gramStart"/>
      <w:r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採</w:t>
      </w:r>
      <w:proofErr w:type="gramEnd"/>
      <w:r w:rsidR="008C3B13" w:rsidRPr="008C3B13">
        <w:rPr>
          <w:rFonts w:ascii="Times New Roman" w:eastAsia="標楷體" w:hAnsi="Times New Roman" w:cs="Times New Roman" w:hint="eastAsia"/>
          <w:b/>
          <w:bCs/>
          <w:color w:val="C00000"/>
          <w:kern w:val="0"/>
          <w:szCs w:val="24"/>
        </w:rPr>
        <w:t>全國</w:t>
      </w:r>
      <w:r w:rsidRPr="008C3B13">
        <w:rPr>
          <w:rFonts w:ascii="Times New Roman" w:eastAsia="標楷體" w:hAnsi="Times New Roman" w:cs="Times New Roman"/>
          <w:b/>
          <w:bCs/>
          <w:color w:val="C00000"/>
          <w:kern w:val="0"/>
          <w:szCs w:val="24"/>
        </w:rPr>
        <w:t>門牌地址隨機抽樣</w:t>
      </w:r>
      <w:r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，訪員可自行選擇</w:t>
      </w:r>
      <w:r w:rsidR="008C3B1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村里</w:t>
      </w:r>
      <w:r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（訪問地點詳見附件一）</w:t>
      </w:r>
      <w:r w:rsidR="006039E2"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。</w:t>
      </w:r>
      <w:r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 </w:t>
      </w:r>
    </w:p>
    <w:p w:rsidR="000517EE" w:rsidRPr="00D55093" w:rsidRDefault="000517EE" w:rsidP="00073B83">
      <w:pPr>
        <w:autoSpaceDE w:val="0"/>
        <w:autoSpaceDN w:val="0"/>
        <w:adjustRightInd w:val="0"/>
        <w:spacing w:beforeLines="30" w:before="108"/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</w:pPr>
      <w:r w:rsidRPr="00D55093"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訪問時間：</w:t>
      </w:r>
      <w:r w:rsidR="008C3B13" w:rsidRPr="008C3B13">
        <w:rPr>
          <w:rFonts w:ascii="Times New Roman" w:eastAsia="標楷體" w:hAnsi="Times New Roman" w:cs="Times New Roman" w:hint="eastAsia"/>
          <w:b/>
          <w:bCs/>
          <w:color w:val="C00000"/>
          <w:kern w:val="0"/>
          <w:szCs w:val="24"/>
        </w:rPr>
        <w:t>民國</w:t>
      </w:r>
      <w:r w:rsidRPr="008C3B13">
        <w:rPr>
          <w:rFonts w:ascii="Times New Roman" w:eastAsia="標楷體" w:hAnsi="Times New Roman" w:cs="Times New Roman"/>
          <w:b/>
          <w:bCs/>
          <w:color w:val="C00000"/>
          <w:kern w:val="0"/>
          <w:szCs w:val="24"/>
        </w:rPr>
        <w:t>10</w:t>
      </w:r>
      <w:r w:rsidR="008C3B13" w:rsidRPr="008C3B13">
        <w:rPr>
          <w:rFonts w:ascii="Times New Roman" w:eastAsia="標楷體" w:hAnsi="Times New Roman" w:cs="Times New Roman" w:hint="eastAsia"/>
          <w:b/>
          <w:bCs/>
          <w:color w:val="C00000"/>
          <w:kern w:val="0"/>
          <w:szCs w:val="24"/>
        </w:rPr>
        <w:t>9</w:t>
      </w:r>
      <w:r w:rsidRPr="008C3B13">
        <w:rPr>
          <w:rFonts w:ascii="Times New Roman" w:eastAsia="標楷體" w:hAnsi="Times New Roman" w:cs="Times New Roman"/>
          <w:b/>
          <w:bCs/>
          <w:color w:val="C00000"/>
          <w:kern w:val="0"/>
          <w:szCs w:val="24"/>
        </w:rPr>
        <w:t>年</w:t>
      </w:r>
      <w:r w:rsidRPr="008C3B13">
        <w:rPr>
          <w:rFonts w:ascii="Times New Roman" w:eastAsia="標楷體" w:hAnsi="Times New Roman" w:cs="Times New Roman"/>
          <w:b/>
          <w:bCs/>
          <w:color w:val="C00000"/>
          <w:kern w:val="0"/>
          <w:szCs w:val="24"/>
        </w:rPr>
        <w:t>1</w:t>
      </w:r>
      <w:r w:rsidRPr="008C3B13">
        <w:rPr>
          <w:rFonts w:ascii="Times New Roman" w:eastAsia="標楷體" w:hAnsi="Times New Roman" w:cs="Times New Roman"/>
          <w:b/>
          <w:bCs/>
          <w:color w:val="C00000"/>
          <w:kern w:val="0"/>
          <w:szCs w:val="24"/>
        </w:rPr>
        <w:t>月</w:t>
      </w:r>
      <w:r w:rsidRPr="008C3B13">
        <w:rPr>
          <w:rFonts w:ascii="Times New Roman" w:eastAsia="標楷體" w:hAnsi="Times New Roman" w:cs="Times New Roman"/>
          <w:b/>
          <w:bCs/>
          <w:color w:val="C00000"/>
          <w:kern w:val="0"/>
          <w:szCs w:val="24"/>
        </w:rPr>
        <w:t>13</w:t>
      </w:r>
      <w:r w:rsidRPr="008C3B13">
        <w:rPr>
          <w:rFonts w:ascii="Times New Roman" w:eastAsia="標楷體" w:hAnsi="Times New Roman" w:cs="Times New Roman"/>
          <w:b/>
          <w:bCs/>
          <w:color w:val="C00000"/>
          <w:kern w:val="0"/>
          <w:szCs w:val="24"/>
        </w:rPr>
        <w:t>日至</w:t>
      </w:r>
      <w:r w:rsidRPr="008C3B13">
        <w:rPr>
          <w:rFonts w:ascii="Times New Roman" w:eastAsia="標楷體" w:hAnsi="Times New Roman" w:cs="Times New Roman"/>
          <w:b/>
          <w:bCs/>
          <w:color w:val="C00000"/>
          <w:kern w:val="0"/>
          <w:szCs w:val="24"/>
        </w:rPr>
        <w:t>5</w:t>
      </w:r>
      <w:r w:rsidRPr="008C3B13">
        <w:rPr>
          <w:rFonts w:ascii="Times New Roman" w:eastAsia="標楷體" w:hAnsi="Times New Roman" w:cs="Times New Roman"/>
          <w:b/>
          <w:bCs/>
          <w:color w:val="C00000"/>
          <w:kern w:val="0"/>
          <w:szCs w:val="24"/>
        </w:rPr>
        <w:t>月下旬</w:t>
      </w:r>
      <w:r w:rsidR="008C3B13" w:rsidRPr="008C3B13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。</w:t>
      </w:r>
    </w:p>
    <w:p w:rsidR="000517EE" w:rsidRPr="00D55093" w:rsidRDefault="000517EE" w:rsidP="00073B83">
      <w:pPr>
        <w:autoSpaceDE w:val="0"/>
        <w:autoSpaceDN w:val="0"/>
        <w:adjustRightInd w:val="0"/>
        <w:spacing w:beforeLines="30" w:before="108"/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</w:pPr>
      <w:r w:rsidRPr="00D55093"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報酬待遇：</w:t>
      </w:r>
      <w:r w:rsidRPr="00D55093"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 </w:t>
      </w:r>
    </w:p>
    <w:p w:rsidR="000517EE" w:rsidRPr="00D55093" w:rsidRDefault="000517EE" w:rsidP="00D55093">
      <w:pPr>
        <w:numPr>
          <w:ilvl w:val="0"/>
          <w:numId w:val="1"/>
        </w:numPr>
        <w:tabs>
          <w:tab w:val="left" w:pos="700"/>
          <w:tab w:val="left" w:pos="882"/>
        </w:tabs>
        <w:autoSpaceDE w:val="0"/>
        <w:autoSpaceDN w:val="0"/>
        <w:adjustRightInd w:val="0"/>
        <w:ind w:left="0" w:firstLineChars="151" w:firstLine="362"/>
        <w:rPr>
          <w:rFonts w:ascii="Times New Roman" w:eastAsia="標楷體" w:hAnsi="Times New Roman" w:cs="Times New Roman"/>
          <w:bCs/>
          <w:color w:val="000000"/>
          <w:kern w:val="0"/>
          <w:szCs w:val="24"/>
          <w:shd w:val="pct15" w:color="auto" w:fill="FFFFFF"/>
        </w:rPr>
      </w:pPr>
      <w:r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  <w:shd w:val="pct15" w:color="auto" w:fill="FFFFFF"/>
        </w:rPr>
        <w:t>本計畫為委託性質，</w:t>
      </w:r>
      <w:proofErr w:type="gramStart"/>
      <w:r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  <w:shd w:val="pct15" w:color="auto" w:fill="FFFFFF"/>
        </w:rPr>
        <w:t>採</w:t>
      </w:r>
      <w:proofErr w:type="gramEnd"/>
      <w:r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  <w:shd w:val="pct15" w:color="auto" w:fill="FFFFFF"/>
        </w:rPr>
        <w:t>「論件計酬」。計算方式如下（新臺幣）：</w:t>
      </w:r>
    </w:p>
    <w:p w:rsidR="00AE537A" w:rsidRPr="00D55093" w:rsidRDefault="00AE537A" w:rsidP="00D55093">
      <w:pPr>
        <w:widowControl/>
        <w:shd w:val="clear" w:color="auto" w:fill="FFFFFF"/>
        <w:spacing w:line="240" w:lineRule="atLeast"/>
        <w:rPr>
          <w:rFonts w:ascii="Times New Roman" w:eastAsia="新細明體" w:hAnsi="Times New Roman" w:cs="Times New Roman"/>
          <w:color w:val="000000"/>
          <w:kern w:val="0"/>
          <w:sz w:val="18"/>
          <w:szCs w:val="18"/>
        </w:rPr>
      </w:pPr>
      <w:r w:rsidRPr="00D55093"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 xml:space="preserve">### </w:t>
      </w:r>
      <w:r w:rsidRPr="00D55093"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成功樣本數</w:t>
      </w:r>
      <w:r w:rsidRPr="00D55093">
        <w:rPr>
          <w:rFonts w:ascii="Times New Roman" w:eastAsia="標楷體" w:hAnsi="Times New Roman" w:cs="Times New Roman"/>
          <w:b/>
          <w:bCs/>
          <w:color w:val="C00000"/>
          <w:kern w:val="0"/>
          <w:szCs w:val="24"/>
        </w:rPr>
        <w:t>合併計算規則</w:t>
      </w:r>
      <w:r w:rsidRPr="00D55093"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，須</w:t>
      </w:r>
      <w:r w:rsidRPr="00D55093">
        <w:rPr>
          <w:rFonts w:ascii="Times New Roman" w:eastAsia="標楷體" w:hAnsi="Times New Roman" w:cs="Times New Roman"/>
          <w:b/>
          <w:bCs/>
          <w:color w:val="C00000"/>
          <w:kern w:val="0"/>
          <w:szCs w:val="24"/>
        </w:rPr>
        <w:t>至少完成一個里的預計完成數，否則分開計算級距與單價</w:t>
      </w:r>
      <w:r w:rsidRPr="00D55093"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###</w:t>
      </w:r>
    </w:p>
    <w:p w:rsidR="000517EE" w:rsidRPr="00D55093" w:rsidRDefault="000517EE" w:rsidP="00D55093">
      <w:pPr>
        <w:widowControl/>
        <w:shd w:val="clear" w:color="auto" w:fill="FFFFFF"/>
        <w:spacing w:line="240" w:lineRule="atLeast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 w:rsidRPr="00D55093">
        <w:rPr>
          <w:rFonts w:ascii="Times New Roman" w:eastAsia="標楷體" w:hAnsi="Times New Roman" w:cs="Times New Roman"/>
          <w:color w:val="C00000"/>
          <w:kern w:val="0"/>
          <w:szCs w:val="24"/>
        </w:rPr>
        <w:t xml:space="preserve">　　　</w:t>
      </w:r>
      <w:r w:rsidRPr="00D55093">
        <w:rPr>
          <w:rFonts w:ascii="Times New Roman" w:eastAsia="標楷體" w:hAnsi="Times New Roman" w:cs="Times New Roman"/>
          <w:color w:val="C00000"/>
          <w:kern w:val="0"/>
          <w:szCs w:val="24"/>
        </w:rPr>
        <w:t xml:space="preserve">  </w:t>
      </w:r>
      <w:r w:rsidRPr="00D55093">
        <w:rPr>
          <w:rFonts w:ascii="Times New Roman" w:eastAsia="標楷體" w:hAnsi="Times New Roman" w:cs="Times New Roman"/>
          <w:b/>
          <w:bCs/>
          <w:color w:val="C00000"/>
          <w:kern w:val="0"/>
          <w:szCs w:val="24"/>
        </w:rPr>
        <w:t>若成功</w:t>
      </w:r>
      <w:r w:rsidRPr="00D55093">
        <w:rPr>
          <w:rFonts w:ascii="Times New Roman" w:eastAsia="新細明體" w:hAnsi="Times New Roman" w:cs="Times New Roman"/>
          <w:b/>
          <w:bCs/>
          <w:color w:val="C00000"/>
          <w:kern w:val="0"/>
          <w:szCs w:val="24"/>
        </w:rPr>
        <w:t>5</w:t>
      </w:r>
      <w:r w:rsidRPr="00D55093">
        <w:rPr>
          <w:rFonts w:ascii="Times New Roman" w:eastAsia="標楷體" w:hAnsi="Times New Roman" w:cs="Times New Roman"/>
          <w:b/>
          <w:bCs/>
          <w:color w:val="C00000"/>
          <w:kern w:val="0"/>
          <w:szCs w:val="24"/>
        </w:rPr>
        <w:t>份</w:t>
      </w:r>
      <w:r w:rsidR="00C32E5E">
        <w:rPr>
          <w:rFonts w:ascii="Times New Roman" w:eastAsia="標楷體" w:hAnsi="Times New Roman" w:cs="Times New Roman" w:hint="eastAsia"/>
          <w:b/>
          <w:bCs/>
          <w:color w:val="C00000"/>
          <w:kern w:val="0"/>
          <w:szCs w:val="24"/>
        </w:rPr>
        <w:t>（</w:t>
      </w:r>
      <w:r w:rsidR="00C32E5E" w:rsidRPr="00D55093">
        <w:rPr>
          <w:rFonts w:ascii="Times New Roman" w:eastAsia="標楷體" w:hAnsi="Times New Roman" w:cs="Times New Roman"/>
          <w:b/>
          <w:bCs/>
          <w:color w:val="C00000"/>
          <w:kern w:val="0"/>
          <w:szCs w:val="24"/>
        </w:rPr>
        <w:t>含</w:t>
      </w:r>
      <w:r w:rsidR="00C32E5E">
        <w:rPr>
          <w:rFonts w:ascii="Times New Roman" w:eastAsia="標楷體" w:hAnsi="Times New Roman" w:cs="Times New Roman" w:hint="eastAsia"/>
          <w:b/>
          <w:bCs/>
          <w:color w:val="C00000"/>
          <w:kern w:val="0"/>
          <w:szCs w:val="24"/>
        </w:rPr>
        <w:t>）</w:t>
      </w:r>
      <w:r w:rsidRPr="00D55093">
        <w:rPr>
          <w:rFonts w:ascii="Times New Roman" w:eastAsia="標楷體" w:hAnsi="Times New Roman" w:cs="Times New Roman"/>
          <w:b/>
          <w:bCs/>
          <w:color w:val="C00000"/>
          <w:kern w:val="0"/>
          <w:szCs w:val="24"/>
        </w:rPr>
        <w:t>以下，每份</w:t>
      </w:r>
      <w:r w:rsidRPr="00D55093">
        <w:rPr>
          <w:rFonts w:ascii="Times New Roman" w:eastAsia="新細明體" w:hAnsi="Times New Roman" w:cs="Times New Roman"/>
          <w:b/>
          <w:bCs/>
          <w:color w:val="C00000"/>
          <w:kern w:val="0"/>
          <w:szCs w:val="24"/>
        </w:rPr>
        <w:t>1</w:t>
      </w:r>
      <w:r w:rsidR="008C3B13">
        <w:rPr>
          <w:rFonts w:ascii="Times New Roman" w:eastAsia="新細明體" w:hAnsi="Times New Roman" w:cs="Times New Roman" w:hint="eastAsia"/>
          <w:b/>
          <w:bCs/>
          <w:color w:val="C00000"/>
          <w:kern w:val="0"/>
          <w:szCs w:val="24"/>
        </w:rPr>
        <w:t>6</w:t>
      </w:r>
      <w:r w:rsidRPr="00D55093">
        <w:rPr>
          <w:rFonts w:ascii="Times New Roman" w:eastAsia="新細明體" w:hAnsi="Times New Roman" w:cs="Times New Roman"/>
          <w:b/>
          <w:bCs/>
          <w:color w:val="C00000"/>
          <w:kern w:val="0"/>
          <w:szCs w:val="24"/>
        </w:rPr>
        <w:t>0</w:t>
      </w:r>
      <w:r w:rsidRPr="00D55093">
        <w:rPr>
          <w:rFonts w:ascii="Times New Roman" w:eastAsia="標楷體" w:hAnsi="Times New Roman" w:cs="Times New Roman"/>
          <w:b/>
          <w:bCs/>
          <w:color w:val="C00000"/>
          <w:kern w:val="0"/>
          <w:szCs w:val="24"/>
        </w:rPr>
        <w:t>元</w:t>
      </w:r>
      <w:r w:rsidRPr="00D55093">
        <w:rPr>
          <w:rFonts w:ascii="Times New Roman" w:eastAsia="新細明體" w:hAnsi="Times New Roman" w:cs="Times New Roman"/>
          <w:color w:val="000000"/>
          <w:kern w:val="0"/>
          <w:szCs w:val="24"/>
        </w:rPr>
        <w:t> </w:t>
      </w:r>
    </w:p>
    <w:p w:rsidR="000517EE" w:rsidRPr="00C32E5E" w:rsidRDefault="000517EE" w:rsidP="00D55093">
      <w:pPr>
        <w:widowControl/>
        <w:shd w:val="clear" w:color="auto" w:fill="FFFFFF"/>
        <w:spacing w:line="240" w:lineRule="atLeast"/>
        <w:rPr>
          <w:rFonts w:ascii="Times New Roman" w:eastAsia="標楷體" w:hAnsi="Times New Roman" w:cs="Times New Roman"/>
          <w:b/>
          <w:color w:val="C00000"/>
          <w:kern w:val="0"/>
          <w:szCs w:val="24"/>
        </w:rPr>
      </w:pP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 xml:space="preserve">　　　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   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若成功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6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～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9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份，每份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2</w:t>
      </w:r>
      <w:r w:rsidR="008C3B13">
        <w:rPr>
          <w:rFonts w:ascii="Times New Roman" w:eastAsia="標楷體" w:hAnsi="Times New Roman" w:cs="Times New Roman" w:hint="eastAsia"/>
          <w:b/>
          <w:color w:val="C00000"/>
          <w:kern w:val="0"/>
          <w:szCs w:val="24"/>
        </w:rPr>
        <w:t>5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0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元</w:t>
      </w:r>
    </w:p>
    <w:p w:rsidR="000517EE" w:rsidRPr="00C32E5E" w:rsidRDefault="000517EE" w:rsidP="00D55093">
      <w:pPr>
        <w:widowControl/>
        <w:shd w:val="clear" w:color="auto" w:fill="FFFFFF"/>
        <w:spacing w:line="240" w:lineRule="atLeast"/>
        <w:rPr>
          <w:rFonts w:ascii="Times New Roman" w:eastAsia="標楷體" w:hAnsi="Times New Roman" w:cs="Times New Roman"/>
          <w:b/>
          <w:color w:val="C00000"/>
          <w:kern w:val="0"/>
          <w:szCs w:val="24"/>
        </w:rPr>
      </w:pP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 xml:space="preserve">　　　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  </w:t>
      </w:r>
      <w:r w:rsid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 xml:space="preserve"> 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若成功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10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～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1</w:t>
      </w:r>
      <w:r w:rsidR="008C3B13">
        <w:rPr>
          <w:rFonts w:ascii="Times New Roman" w:eastAsia="標楷體" w:hAnsi="Times New Roman" w:cs="Times New Roman" w:hint="eastAsia"/>
          <w:b/>
          <w:color w:val="C00000"/>
          <w:kern w:val="0"/>
          <w:szCs w:val="24"/>
        </w:rPr>
        <w:t>1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份，每份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3</w:t>
      </w:r>
      <w:r w:rsidR="008C3B13">
        <w:rPr>
          <w:rFonts w:ascii="Times New Roman" w:eastAsia="標楷體" w:hAnsi="Times New Roman" w:cs="Times New Roman" w:hint="eastAsia"/>
          <w:b/>
          <w:color w:val="C00000"/>
          <w:kern w:val="0"/>
          <w:szCs w:val="24"/>
        </w:rPr>
        <w:t>0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0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元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 </w:t>
      </w:r>
    </w:p>
    <w:p w:rsidR="000517EE" w:rsidRPr="00C32E5E" w:rsidRDefault="000517EE" w:rsidP="00D55093">
      <w:pPr>
        <w:widowControl/>
        <w:shd w:val="clear" w:color="auto" w:fill="FFFFFF"/>
        <w:spacing w:line="240" w:lineRule="atLeast"/>
        <w:rPr>
          <w:rFonts w:ascii="Times New Roman" w:eastAsia="標楷體" w:hAnsi="Times New Roman" w:cs="Times New Roman"/>
          <w:b/>
          <w:color w:val="C00000"/>
          <w:kern w:val="0"/>
          <w:szCs w:val="24"/>
        </w:rPr>
      </w:pP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 xml:space="preserve">　　　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 xml:space="preserve">  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若成功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1</w:t>
      </w:r>
      <w:r w:rsidR="008C3B13">
        <w:rPr>
          <w:rFonts w:ascii="Times New Roman" w:eastAsia="標楷體" w:hAnsi="Times New Roman" w:cs="Times New Roman" w:hint="eastAsia"/>
          <w:b/>
          <w:color w:val="C00000"/>
          <w:kern w:val="0"/>
          <w:szCs w:val="24"/>
        </w:rPr>
        <w:t>2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～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16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份，每份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400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元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 </w:t>
      </w:r>
    </w:p>
    <w:p w:rsidR="000517EE" w:rsidRPr="00C32E5E" w:rsidRDefault="000517EE" w:rsidP="00D55093">
      <w:pPr>
        <w:widowControl/>
        <w:shd w:val="clear" w:color="auto" w:fill="FFFFFF"/>
        <w:spacing w:line="240" w:lineRule="atLeast"/>
        <w:rPr>
          <w:rFonts w:ascii="Times New Roman" w:eastAsia="標楷體" w:hAnsi="Times New Roman" w:cs="Times New Roman"/>
          <w:b/>
          <w:color w:val="C00000"/>
          <w:kern w:val="0"/>
          <w:szCs w:val="24"/>
        </w:rPr>
      </w:pP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 xml:space="preserve">　　　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 xml:space="preserve">  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若成功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1</w:t>
      </w:r>
      <w:r w:rsidR="008C3B13">
        <w:rPr>
          <w:rFonts w:ascii="Times New Roman" w:eastAsia="標楷體" w:hAnsi="Times New Roman" w:cs="Times New Roman" w:hint="eastAsia"/>
          <w:b/>
          <w:color w:val="C00000"/>
          <w:kern w:val="0"/>
          <w:szCs w:val="24"/>
        </w:rPr>
        <w:t>7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～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2</w:t>
      </w:r>
      <w:r w:rsidR="008C3B13">
        <w:rPr>
          <w:rFonts w:ascii="Times New Roman" w:eastAsia="標楷體" w:hAnsi="Times New Roman" w:cs="Times New Roman" w:hint="eastAsia"/>
          <w:b/>
          <w:color w:val="C00000"/>
          <w:kern w:val="0"/>
          <w:szCs w:val="24"/>
        </w:rPr>
        <w:t>3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份，每份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450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元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 </w:t>
      </w:r>
    </w:p>
    <w:p w:rsidR="000517EE" w:rsidRPr="00C32E5E" w:rsidRDefault="000517EE" w:rsidP="00D55093">
      <w:pPr>
        <w:widowControl/>
        <w:shd w:val="clear" w:color="auto" w:fill="FFFFFF"/>
        <w:spacing w:line="240" w:lineRule="atLeast"/>
        <w:rPr>
          <w:rFonts w:ascii="Times New Roman" w:eastAsia="標楷體" w:hAnsi="Times New Roman" w:cs="Times New Roman"/>
          <w:b/>
          <w:color w:val="C00000"/>
          <w:kern w:val="0"/>
          <w:szCs w:val="24"/>
        </w:rPr>
      </w:pP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 xml:space="preserve">  </w:t>
      </w:r>
      <w:r w:rsid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 xml:space="preserve">     </w:t>
      </w:r>
      <w:r w:rsidR="00C32E5E"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 xml:space="preserve"> 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若成功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2</w:t>
      </w:r>
      <w:r w:rsidR="008C3B13">
        <w:rPr>
          <w:rFonts w:ascii="Times New Roman" w:eastAsia="標楷體" w:hAnsi="Times New Roman" w:cs="Times New Roman" w:hint="eastAsia"/>
          <w:b/>
          <w:color w:val="C00000"/>
          <w:kern w:val="0"/>
          <w:szCs w:val="24"/>
        </w:rPr>
        <w:t>4</w:t>
      </w:r>
      <w:r w:rsidR="00C32E5E" w:rsidRPr="00C32E5E">
        <w:rPr>
          <w:rFonts w:ascii="Times New Roman" w:eastAsia="標楷體" w:hAnsi="Times New Roman" w:cs="Times New Roman" w:hint="eastAsia"/>
          <w:b/>
          <w:color w:val="C00000"/>
          <w:kern w:val="0"/>
          <w:szCs w:val="24"/>
        </w:rPr>
        <w:t>（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含</w:t>
      </w:r>
      <w:r w:rsidR="00C32E5E" w:rsidRPr="00C32E5E">
        <w:rPr>
          <w:rFonts w:ascii="Times New Roman" w:eastAsia="標楷體" w:hAnsi="Times New Roman" w:cs="Times New Roman" w:hint="eastAsia"/>
          <w:b/>
          <w:color w:val="C00000"/>
          <w:kern w:val="0"/>
          <w:szCs w:val="24"/>
        </w:rPr>
        <w:t>）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份以上，每份</w:t>
      </w:r>
      <w:r w:rsidR="00AE537A"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50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0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元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 </w:t>
      </w:r>
    </w:p>
    <w:p w:rsidR="000517EE" w:rsidRPr="00C32E5E" w:rsidRDefault="000517EE" w:rsidP="00D55093">
      <w:pPr>
        <w:widowControl/>
        <w:shd w:val="clear" w:color="auto" w:fill="FFFFFF"/>
        <w:spacing w:line="240" w:lineRule="atLeast"/>
        <w:rPr>
          <w:rFonts w:ascii="Times New Roman" w:eastAsia="標楷體" w:hAnsi="Times New Roman" w:cs="Times New Roman"/>
          <w:b/>
          <w:color w:val="C00000"/>
          <w:kern w:val="0"/>
          <w:szCs w:val="24"/>
        </w:rPr>
      </w:pP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 xml:space="preserve">　　　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 xml:space="preserve">  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失敗問卷每份補助交通費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50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元。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      </w:t>
      </w:r>
    </w:p>
    <w:p w:rsidR="000517EE" w:rsidRPr="00C32E5E" w:rsidRDefault="000517EE" w:rsidP="00C32E5E">
      <w:pPr>
        <w:widowControl/>
        <w:shd w:val="clear" w:color="auto" w:fill="FFFFFF"/>
        <w:spacing w:line="240" w:lineRule="atLeast"/>
        <w:rPr>
          <w:rFonts w:ascii="Times New Roman" w:eastAsia="標楷體" w:hAnsi="Times New Roman" w:cs="Times New Roman"/>
          <w:b/>
          <w:color w:val="C00000"/>
          <w:kern w:val="0"/>
          <w:szCs w:val="24"/>
        </w:rPr>
      </w:pP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 xml:space="preserve">      </w:t>
      </w:r>
      <w:r w:rsidR="00D55093"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 xml:space="preserve"> </w:t>
      </w:r>
      <w:r w:rsidR="00C32E5E">
        <w:rPr>
          <w:rFonts w:ascii="Times New Roman" w:eastAsia="標楷體" w:hAnsi="Times New Roman" w:cs="Times New Roman" w:hint="eastAsia"/>
          <w:b/>
          <w:color w:val="C00000"/>
          <w:kern w:val="0"/>
          <w:szCs w:val="24"/>
        </w:rPr>
        <w:t xml:space="preserve">  </w:t>
      </w:r>
      <w:r w:rsidR="00D55093"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 xml:space="preserve"> 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完成「戶中抽樣」每份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30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元。</w:t>
      </w:r>
      <w:bookmarkStart w:id="0" w:name="_GoBack"/>
      <w:bookmarkEnd w:id="0"/>
    </w:p>
    <w:p w:rsidR="000517EE" w:rsidRPr="00D55093" w:rsidRDefault="000517EE" w:rsidP="00D55093">
      <w:pPr>
        <w:numPr>
          <w:ilvl w:val="0"/>
          <w:numId w:val="1"/>
        </w:numPr>
        <w:tabs>
          <w:tab w:val="left" w:pos="700"/>
          <w:tab w:val="left" w:pos="882"/>
        </w:tabs>
        <w:autoSpaceDE w:val="0"/>
        <w:autoSpaceDN w:val="0"/>
        <w:adjustRightInd w:val="0"/>
        <w:ind w:left="0" w:firstLineChars="151" w:firstLine="362"/>
        <w:rPr>
          <w:rFonts w:ascii="Times New Roman" w:eastAsia="標楷體" w:hAnsi="Times New Roman" w:cs="Times New Roman"/>
          <w:bCs/>
          <w:color w:val="000000"/>
          <w:kern w:val="0"/>
          <w:szCs w:val="24"/>
          <w:shd w:val="pct15" w:color="auto" w:fill="FFFFFF"/>
        </w:rPr>
      </w:pPr>
      <w:r w:rsidRPr="00D55093">
        <w:rPr>
          <w:rFonts w:ascii="標楷體" w:eastAsia="標楷體" w:hAnsi="標楷體" w:cs="Times New Roman" w:hint="eastAsia"/>
          <w:color w:val="000000"/>
          <w:kern w:val="0"/>
          <w:szCs w:val="24"/>
        </w:rPr>
        <w:t>訪問</w:t>
      </w:r>
      <w:proofErr w:type="gramStart"/>
      <w:r w:rsidRPr="00D55093">
        <w:rPr>
          <w:rFonts w:ascii="標楷體" w:eastAsia="標楷體" w:hAnsi="標楷體" w:cs="Times New Roman" w:hint="eastAsia"/>
          <w:color w:val="000000"/>
          <w:kern w:val="0"/>
          <w:szCs w:val="24"/>
        </w:rPr>
        <w:t>期間皆替每一</w:t>
      </w:r>
      <w:proofErr w:type="gramEnd"/>
      <w:r w:rsidRPr="00D55093">
        <w:rPr>
          <w:rFonts w:ascii="標楷體" w:eastAsia="標楷體" w:hAnsi="標楷體" w:cs="Times New Roman" w:hint="eastAsia"/>
          <w:color w:val="000000"/>
          <w:kern w:val="0"/>
          <w:szCs w:val="24"/>
        </w:rPr>
        <w:t>位訪員投保意外險，以保障訪員安全。</w:t>
      </w:r>
    </w:p>
    <w:p w:rsidR="000517EE" w:rsidRPr="00D55093" w:rsidRDefault="000517EE" w:rsidP="00D55093">
      <w:pPr>
        <w:numPr>
          <w:ilvl w:val="0"/>
          <w:numId w:val="1"/>
        </w:numPr>
        <w:tabs>
          <w:tab w:val="left" w:pos="700"/>
          <w:tab w:val="left" w:pos="882"/>
        </w:tabs>
        <w:autoSpaceDE w:val="0"/>
        <w:autoSpaceDN w:val="0"/>
        <w:adjustRightInd w:val="0"/>
        <w:ind w:left="0" w:firstLineChars="151" w:firstLine="363"/>
        <w:rPr>
          <w:rFonts w:ascii="Times New Roman" w:eastAsia="標楷體" w:hAnsi="Times New Roman" w:cs="Times New Roman"/>
          <w:bCs/>
          <w:color w:val="000000"/>
          <w:kern w:val="0"/>
          <w:szCs w:val="24"/>
          <w:shd w:val="pct15" w:color="auto" w:fill="FFFFFF"/>
        </w:rPr>
      </w:pPr>
      <w:r w:rsidRPr="00D55093">
        <w:rPr>
          <w:rFonts w:ascii="Times New Roman" w:eastAsia="標楷體" w:hAnsi="Times New Roman" w:cs="Times New Roman" w:hint="eastAsia"/>
          <w:b/>
          <w:bCs/>
          <w:color w:val="C00000"/>
          <w:kern w:val="0"/>
          <w:szCs w:val="24"/>
        </w:rPr>
        <w:t>本計畫</w:t>
      </w:r>
      <w:proofErr w:type="gramStart"/>
      <w:r w:rsidRPr="00D55093">
        <w:rPr>
          <w:rFonts w:ascii="Times New Roman" w:eastAsia="標楷體" w:hAnsi="Times New Roman" w:cs="Times New Roman" w:hint="eastAsia"/>
          <w:b/>
          <w:bCs/>
          <w:color w:val="C00000"/>
          <w:kern w:val="0"/>
          <w:szCs w:val="24"/>
        </w:rPr>
        <w:t>有權依計畫</w:t>
      </w:r>
      <w:proofErr w:type="gramEnd"/>
      <w:r w:rsidRPr="00D55093">
        <w:rPr>
          <w:rFonts w:ascii="Times New Roman" w:eastAsia="標楷體" w:hAnsi="Times New Roman" w:cs="Times New Roman" w:hint="eastAsia"/>
          <w:b/>
          <w:bCs/>
          <w:color w:val="C00000"/>
          <w:kern w:val="0"/>
          <w:szCs w:val="24"/>
        </w:rPr>
        <w:t>需求，隨時終止委託。</w:t>
      </w:r>
    </w:p>
    <w:p w:rsidR="000517EE" w:rsidRPr="00D55093" w:rsidRDefault="000517EE" w:rsidP="00073B83">
      <w:pPr>
        <w:autoSpaceDE w:val="0"/>
        <w:autoSpaceDN w:val="0"/>
        <w:adjustRightInd w:val="0"/>
        <w:spacing w:beforeLines="30" w:before="108"/>
        <w:ind w:left="1201" w:hangingChars="500" w:hanging="1201"/>
        <w:jc w:val="both"/>
        <w:rPr>
          <w:rFonts w:ascii="Times New Roman" w:eastAsia="標楷體" w:hAnsi="Times New Roman" w:cs="Times New Roman"/>
          <w:bCs/>
          <w:color w:val="000000"/>
          <w:kern w:val="0"/>
          <w:szCs w:val="24"/>
        </w:rPr>
      </w:pPr>
      <w:r w:rsidRPr="00D55093">
        <w:rPr>
          <w:rFonts w:ascii="Times New Roman" w:eastAsia="標楷體" w:hAnsi="Times New Roman" w:cs="Times New Roman" w:hint="eastAsia"/>
          <w:b/>
          <w:bCs/>
          <w:color w:val="000000"/>
          <w:kern w:val="0"/>
          <w:szCs w:val="24"/>
        </w:rPr>
        <w:t>應徵條件：</w:t>
      </w:r>
      <w:r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各大專院校，口齒</w:t>
      </w:r>
      <w:proofErr w:type="gramStart"/>
      <w:r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清晰、</w:t>
      </w:r>
      <w:proofErr w:type="gramEnd"/>
      <w:r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表達能力良好、會操作平板電腦、能吃苦耐勞者，臺語流利者佳。</w:t>
      </w:r>
    </w:p>
    <w:p w:rsidR="000517EE" w:rsidRPr="00D55093" w:rsidRDefault="000517EE" w:rsidP="00073B83">
      <w:pPr>
        <w:autoSpaceDE w:val="0"/>
        <w:autoSpaceDN w:val="0"/>
        <w:adjustRightInd w:val="0"/>
        <w:spacing w:beforeLines="30" w:before="108"/>
        <w:ind w:left="1201" w:hangingChars="500" w:hanging="1201"/>
        <w:jc w:val="both"/>
        <w:rPr>
          <w:rFonts w:ascii="Times New Roman" w:eastAsia="標楷體" w:hAnsi="Times New Roman" w:cs="Times New Roman"/>
          <w:b/>
          <w:bCs/>
          <w:color w:val="C00000"/>
          <w:kern w:val="0"/>
          <w:szCs w:val="24"/>
        </w:rPr>
      </w:pPr>
      <w:r w:rsidRPr="00D55093">
        <w:rPr>
          <w:rFonts w:ascii="Times New Roman" w:eastAsia="標楷體" w:hAnsi="Times New Roman" w:cs="Times New Roman" w:hint="eastAsia"/>
          <w:b/>
          <w:bCs/>
          <w:color w:val="000000"/>
          <w:kern w:val="0"/>
          <w:szCs w:val="24"/>
        </w:rPr>
        <w:t>報名時間：</w:t>
      </w:r>
      <w:r w:rsidRPr="00D55093">
        <w:rPr>
          <w:rFonts w:ascii="Times New Roman" w:eastAsia="標楷體" w:hAnsi="Times New Roman" w:cs="Times New Roman" w:hint="eastAsia"/>
          <w:b/>
          <w:bCs/>
          <w:color w:val="C00000"/>
          <w:kern w:val="0"/>
          <w:szCs w:val="24"/>
        </w:rPr>
        <w:t>即日起至</w:t>
      </w:r>
      <w:r w:rsidR="00B40F9B">
        <w:rPr>
          <w:rFonts w:ascii="Times New Roman" w:eastAsia="標楷體" w:hAnsi="Times New Roman" w:cs="Times New Roman" w:hint="eastAsia"/>
          <w:b/>
          <w:bCs/>
          <w:color w:val="C00000"/>
          <w:kern w:val="0"/>
          <w:szCs w:val="24"/>
        </w:rPr>
        <w:t>民國</w:t>
      </w:r>
      <w:r w:rsidRPr="00D55093">
        <w:rPr>
          <w:rFonts w:ascii="Times New Roman" w:eastAsia="標楷體" w:hAnsi="Times New Roman" w:cs="Times New Roman"/>
          <w:b/>
          <w:bCs/>
          <w:color w:val="C00000"/>
          <w:kern w:val="0"/>
          <w:szCs w:val="24"/>
        </w:rPr>
        <w:t>10</w:t>
      </w:r>
      <w:r w:rsidR="008C3B13">
        <w:rPr>
          <w:rFonts w:ascii="Times New Roman" w:eastAsia="標楷體" w:hAnsi="Times New Roman" w:cs="Times New Roman" w:hint="eastAsia"/>
          <w:b/>
          <w:bCs/>
          <w:color w:val="C00000"/>
          <w:kern w:val="0"/>
          <w:szCs w:val="24"/>
        </w:rPr>
        <w:t>9</w:t>
      </w:r>
      <w:r w:rsidRPr="00D55093">
        <w:rPr>
          <w:rFonts w:ascii="Times New Roman" w:eastAsia="標楷體" w:hAnsi="Times New Roman" w:cs="Times New Roman" w:hint="eastAsia"/>
          <w:b/>
          <w:bCs/>
          <w:color w:val="C00000"/>
          <w:kern w:val="0"/>
          <w:szCs w:val="24"/>
        </w:rPr>
        <w:t>年</w:t>
      </w:r>
      <w:r w:rsidRPr="00D55093">
        <w:rPr>
          <w:rFonts w:ascii="Times New Roman" w:eastAsia="標楷體" w:hAnsi="Times New Roman" w:cs="Times New Roman" w:hint="eastAsia"/>
          <w:b/>
          <w:bCs/>
          <w:color w:val="C00000"/>
          <w:kern w:val="0"/>
          <w:szCs w:val="24"/>
        </w:rPr>
        <w:t>1</w:t>
      </w:r>
      <w:r w:rsidRPr="00D55093">
        <w:rPr>
          <w:rFonts w:ascii="Times New Roman" w:eastAsia="標楷體" w:hAnsi="Times New Roman" w:cs="Times New Roman" w:hint="eastAsia"/>
          <w:b/>
          <w:bCs/>
          <w:color w:val="C00000"/>
          <w:kern w:val="0"/>
          <w:szCs w:val="24"/>
        </w:rPr>
        <w:t>月</w:t>
      </w:r>
      <w:r w:rsidRPr="00D55093">
        <w:rPr>
          <w:rFonts w:ascii="Times New Roman" w:eastAsia="標楷體" w:hAnsi="Times New Roman" w:cs="Times New Roman" w:hint="eastAsia"/>
          <w:b/>
          <w:bCs/>
          <w:color w:val="C00000"/>
          <w:kern w:val="0"/>
          <w:szCs w:val="24"/>
        </w:rPr>
        <w:t>7</w:t>
      </w:r>
      <w:r w:rsidRPr="00D55093">
        <w:rPr>
          <w:rFonts w:ascii="Times New Roman" w:eastAsia="標楷體" w:hAnsi="Times New Roman" w:cs="Times New Roman" w:hint="eastAsia"/>
          <w:b/>
          <w:bCs/>
          <w:color w:val="C00000"/>
          <w:kern w:val="0"/>
          <w:szCs w:val="24"/>
        </w:rPr>
        <w:t>日</w:t>
      </w:r>
      <w:proofErr w:type="gramStart"/>
      <w:r w:rsidRPr="00D55093">
        <w:rPr>
          <w:rFonts w:ascii="Times New Roman" w:eastAsia="標楷體" w:hAnsi="Times New Roman" w:cs="Times New Roman" w:hint="eastAsia"/>
          <w:b/>
          <w:bCs/>
          <w:color w:val="C00000"/>
          <w:kern w:val="0"/>
          <w:szCs w:val="24"/>
        </w:rPr>
        <w:t>止</w:t>
      </w:r>
      <w:proofErr w:type="gramEnd"/>
    </w:p>
    <w:p w:rsidR="000517EE" w:rsidRPr="00D55093" w:rsidRDefault="000517EE" w:rsidP="00073B83">
      <w:pPr>
        <w:autoSpaceDE w:val="0"/>
        <w:autoSpaceDN w:val="0"/>
        <w:adjustRightInd w:val="0"/>
        <w:spacing w:beforeLines="30" w:before="108"/>
        <w:ind w:left="1201" w:hangingChars="500" w:hanging="1201"/>
        <w:jc w:val="both"/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</w:pPr>
      <w:r w:rsidRPr="00D55093">
        <w:rPr>
          <w:rFonts w:ascii="Times New Roman" w:eastAsia="標楷體" w:hAnsi="Times New Roman" w:cs="Times New Roman" w:hint="eastAsia"/>
          <w:b/>
          <w:bCs/>
          <w:color w:val="000000"/>
          <w:kern w:val="0"/>
          <w:szCs w:val="24"/>
        </w:rPr>
        <w:t>報名網址：</w:t>
      </w:r>
      <w:hyperlink r:id="rId7" w:history="1">
        <w:r w:rsidR="008C3B13">
          <w:rPr>
            <w:rStyle w:val="a3"/>
          </w:rPr>
          <w:t>https://docs.google.com/forms/d/e/1FAIpQLSfqi9n5eygjFZC3ZGSG6AHFflreQ6MYr5rDC57-yjI7_8GC1Q/viewform</w:t>
        </w:r>
      </w:hyperlink>
    </w:p>
    <w:p w:rsidR="000517EE" w:rsidRPr="00D55093" w:rsidRDefault="000517EE" w:rsidP="00073B83">
      <w:pPr>
        <w:autoSpaceDE w:val="0"/>
        <w:autoSpaceDN w:val="0"/>
        <w:adjustRightInd w:val="0"/>
        <w:spacing w:beforeLines="30" w:before="108"/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</w:pPr>
      <w:r w:rsidRPr="00D55093">
        <w:rPr>
          <w:rFonts w:ascii="Times New Roman" w:eastAsia="標楷體" w:hAnsi="Times New Roman" w:cs="Times New Roman" w:hint="eastAsia"/>
          <w:b/>
          <w:bCs/>
          <w:color w:val="000000"/>
          <w:kern w:val="0"/>
          <w:szCs w:val="24"/>
        </w:rPr>
        <w:t>報名地點：</w:t>
      </w:r>
    </w:p>
    <w:p w:rsidR="000517EE" w:rsidRPr="00D55093" w:rsidRDefault="000517EE" w:rsidP="00D55093">
      <w:pPr>
        <w:autoSpaceDE w:val="0"/>
        <w:autoSpaceDN w:val="0"/>
        <w:adjustRightInd w:val="0"/>
        <w:ind w:leftChars="100" w:left="240"/>
        <w:rPr>
          <w:rFonts w:ascii="Times New Roman" w:eastAsia="標楷體" w:hAnsi="Times New Roman" w:cs="Times New Roman"/>
          <w:bCs/>
          <w:color w:val="000000"/>
          <w:kern w:val="0"/>
          <w:szCs w:val="24"/>
        </w:rPr>
      </w:pPr>
      <w:r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 xml:space="preserve">　北部地區－政治大學選舉研究中心</w:t>
      </w:r>
      <w:r w:rsidR="008C3B1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 xml:space="preserve">　陳遵宇　先生</w:t>
      </w:r>
    </w:p>
    <w:p w:rsidR="000517EE" w:rsidRPr="00D55093" w:rsidRDefault="000517EE" w:rsidP="00D55093">
      <w:pPr>
        <w:autoSpaceDE w:val="0"/>
        <w:autoSpaceDN w:val="0"/>
        <w:adjustRightInd w:val="0"/>
        <w:ind w:leftChars="300" w:left="720" w:firstLineChars="50" w:firstLine="120"/>
        <w:rPr>
          <w:rFonts w:ascii="Times New Roman" w:eastAsia="標楷體" w:hAnsi="Times New Roman" w:cs="Times New Roman"/>
          <w:bCs/>
          <w:color w:val="000000"/>
          <w:kern w:val="0"/>
          <w:szCs w:val="24"/>
        </w:rPr>
      </w:pPr>
      <w:r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 xml:space="preserve"> (02)2939-3091 </w:t>
      </w:r>
      <w:r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分機</w:t>
      </w:r>
      <w:r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50500</w:t>
      </w:r>
      <w:r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、</w:t>
      </w:r>
      <w:r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50501</w:t>
      </w:r>
      <w:r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／</w:t>
      </w:r>
      <w:r w:rsidR="008C3B13" w:rsidRPr="008C3B13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thaumaturge15@gmail.com</w:t>
      </w:r>
    </w:p>
    <w:p w:rsidR="000517EE" w:rsidRPr="00D55093" w:rsidRDefault="000517EE" w:rsidP="00D55093">
      <w:pPr>
        <w:autoSpaceDE w:val="0"/>
        <w:autoSpaceDN w:val="0"/>
        <w:adjustRightInd w:val="0"/>
        <w:ind w:leftChars="100" w:left="240"/>
        <w:rPr>
          <w:rFonts w:ascii="Times New Roman" w:eastAsia="標楷體" w:hAnsi="Times New Roman" w:cs="Times New Roman"/>
          <w:bCs/>
          <w:color w:val="000000"/>
          <w:kern w:val="0"/>
          <w:szCs w:val="24"/>
        </w:rPr>
      </w:pPr>
      <w:r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 xml:space="preserve">　中部地區－東海大學政治學研究所</w:t>
      </w:r>
      <w:r w:rsidR="008C3B1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 xml:space="preserve">　</w:t>
      </w:r>
      <w:r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莊孟縛</w:t>
      </w:r>
      <w:r w:rsidR="008C3B1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 xml:space="preserve">　</w:t>
      </w:r>
      <w:r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先生</w:t>
      </w:r>
    </w:p>
    <w:p w:rsidR="000517EE" w:rsidRPr="00D55093" w:rsidRDefault="000517EE" w:rsidP="00D55093">
      <w:pPr>
        <w:autoSpaceDE w:val="0"/>
        <w:autoSpaceDN w:val="0"/>
        <w:adjustRightInd w:val="0"/>
        <w:ind w:leftChars="300" w:left="720" w:firstLineChars="100" w:firstLine="240"/>
        <w:rPr>
          <w:rFonts w:ascii="Times New Roman" w:eastAsia="標楷體" w:hAnsi="Times New Roman" w:cs="Times New Roman"/>
          <w:bCs/>
          <w:color w:val="000000"/>
          <w:kern w:val="0"/>
          <w:szCs w:val="24"/>
        </w:rPr>
      </w:pPr>
      <w:r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 </w:t>
      </w:r>
      <w:r w:rsidR="008C3B13" w:rsidRPr="008C3B13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0974-164-612</w:t>
      </w:r>
      <w:r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／</w:t>
      </w:r>
      <w:hyperlink r:id="rId8" w:history="1">
        <w:r w:rsidRPr="00D55093">
          <w:rPr>
            <w:rFonts w:ascii="Times New Roman" w:eastAsia="標楷體" w:hAnsi="Times New Roman" w:cs="Times New Roman"/>
            <w:bCs/>
            <w:color w:val="000000"/>
            <w:kern w:val="0"/>
            <w:szCs w:val="24"/>
          </w:rPr>
          <w:t>carterfonder@gmail.com</w:t>
        </w:r>
      </w:hyperlink>
    </w:p>
    <w:p w:rsidR="000517EE" w:rsidRPr="00D55093" w:rsidRDefault="000517EE" w:rsidP="00D55093">
      <w:pPr>
        <w:autoSpaceDE w:val="0"/>
        <w:autoSpaceDN w:val="0"/>
        <w:adjustRightInd w:val="0"/>
        <w:ind w:leftChars="100" w:left="240"/>
        <w:rPr>
          <w:rFonts w:ascii="Times New Roman" w:eastAsia="標楷體" w:hAnsi="Times New Roman" w:cs="Times New Roman"/>
          <w:bCs/>
          <w:color w:val="000000"/>
          <w:kern w:val="0"/>
          <w:szCs w:val="24"/>
        </w:rPr>
      </w:pPr>
      <w:r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 xml:space="preserve">　南部地區－中山大學政治學研究所</w:t>
      </w:r>
      <w:r w:rsidR="008C3B1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 xml:space="preserve">　</w:t>
      </w:r>
      <w:r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曹</w:t>
      </w:r>
      <w:r w:rsidR="008C3B1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 xml:space="preserve">　</w:t>
      </w:r>
      <w:proofErr w:type="gramStart"/>
      <w:r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云</w:t>
      </w:r>
      <w:proofErr w:type="gramEnd"/>
      <w:r w:rsidR="008C3B1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 xml:space="preserve">　</w:t>
      </w:r>
      <w:r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小姐</w:t>
      </w:r>
    </w:p>
    <w:p w:rsidR="000517EE" w:rsidRPr="00D55093" w:rsidRDefault="000517EE" w:rsidP="00D55093">
      <w:pPr>
        <w:autoSpaceDE w:val="0"/>
        <w:autoSpaceDN w:val="0"/>
        <w:adjustRightInd w:val="0"/>
        <w:ind w:leftChars="300" w:left="720" w:firstLineChars="50" w:firstLine="120"/>
        <w:rPr>
          <w:rFonts w:ascii="Times New Roman" w:eastAsia="新細明體" w:hAnsi="Times New Roman" w:cs="Times New Roman"/>
          <w:color w:val="000000"/>
          <w:kern w:val="0"/>
          <w:sz w:val="18"/>
          <w:szCs w:val="18"/>
        </w:rPr>
      </w:pPr>
      <w:r w:rsidRPr="00D55093">
        <w:rPr>
          <w:rFonts w:ascii="Times New Roman" w:eastAsia="新細明體" w:hAnsi="Times New Roman" w:cs="Times New Roman"/>
          <w:color w:val="000000"/>
          <w:kern w:val="0"/>
          <w:szCs w:val="24"/>
        </w:rPr>
        <w:t>  </w:t>
      </w:r>
      <w:r w:rsidR="008C3B13" w:rsidRPr="008C3B13">
        <w:rPr>
          <w:rFonts w:ascii="Times New Roman" w:eastAsia="新細明體" w:hAnsi="Times New Roman" w:cs="Times New Roman"/>
          <w:color w:val="000000"/>
          <w:kern w:val="0"/>
          <w:szCs w:val="24"/>
        </w:rPr>
        <w:t>0974-162-105</w:t>
      </w:r>
      <w:r w:rsidRPr="00D55093">
        <w:rPr>
          <w:rFonts w:ascii="Times New Roman" w:eastAsia="標楷體" w:hAnsi="Times New Roman" w:cs="Times New Roman"/>
          <w:color w:val="000000"/>
          <w:kern w:val="0"/>
          <w:szCs w:val="24"/>
        </w:rPr>
        <w:t>／</w:t>
      </w:r>
      <w:r w:rsidR="008C3B13">
        <w:rPr>
          <w:rFonts w:ascii="Times New Roman" w:eastAsia="標楷體" w:hAnsi="Times New Roman" w:cs="Times New Roman"/>
          <w:color w:val="000000"/>
          <w:kern w:val="0"/>
          <w:szCs w:val="24"/>
        </w:rPr>
        <w:t>miyukitaitai</w:t>
      </w:r>
      <w:r w:rsidRPr="00D55093">
        <w:rPr>
          <w:rFonts w:ascii="Times New Roman" w:eastAsia="新細明體" w:hAnsi="Times New Roman" w:cs="Times New Roman"/>
          <w:color w:val="000000"/>
          <w:kern w:val="0"/>
          <w:szCs w:val="24"/>
        </w:rPr>
        <w:t>@gmail.com</w:t>
      </w:r>
    </w:p>
    <w:p w:rsidR="000517EE" w:rsidRPr="00D55093" w:rsidRDefault="000517EE" w:rsidP="00073B83">
      <w:pPr>
        <w:autoSpaceDE w:val="0"/>
        <w:autoSpaceDN w:val="0"/>
        <w:adjustRightInd w:val="0"/>
        <w:spacing w:beforeLines="30" w:before="108"/>
        <w:ind w:left="1201" w:hangingChars="500" w:hanging="1201"/>
        <w:jc w:val="both"/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</w:pPr>
      <w:r w:rsidRPr="00D55093"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 </w:t>
      </w:r>
      <w:r w:rsidRPr="00D55093">
        <w:rPr>
          <w:rFonts w:ascii="Times New Roman" w:eastAsia="標楷體" w:hAnsi="Times New Roman" w:cs="Times New Roman" w:hint="eastAsia"/>
          <w:b/>
          <w:bCs/>
          <w:color w:val="000000"/>
          <w:kern w:val="0"/>
          <w:szCs w:val="24"/>
        </w:rPr>
        <w:t>委任說明會地點時間：</w:t>
      </w:r>
      <w:r w:rsidRPr="00D55093">
        <w:rPr>
          <w:rFonts w:ascii="Times New Roman" w:eastAsia="標楷體" w:hAnsi="Times New Roman" w:cs="Times New Roman" w:hint="eastAsia"/>
          <w:b/>
          <w:bCs/>
          <w:color w:val="C00000"/>
          <w:kern w:val="0"/>
          <w:szCs w:val="24"/>
        </w:rPr>
        <w:t>（未參加甄選會者，不得成為正式訪員）</w:t>
      </w:r>
    </w:p>
    <w:p w:rsidR="000517EE" w:rsidRPr="00D55093" w:rsidRDefault="000517EE" w:rsidP="00D55093">
      <w:pPr>
        <w:autoSpaceDE w:val="0"/>
        <w:autoSpaceDN w:val="0"/>
        <w:adjustRightInd w:val="0"/>
        <w:ind w:firstLineChars="200" w:firstLine="480"/>
        <w:rPr>
          <w:rFonts w:ascii="Times New Roman" w:eastAsia="標楷體" w:hAnsi="Times New Roman" w:cs="Times New Roman"/>
          <w:bCs/>
          <w:color w:val="000000"/>
          <w:kern w:val="0"/>
          <w:szCs w:val="24"/>
        </w:rPr>
      </w:pPr>
      <w:r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北部地區－政治大學</w:t>
      </w:r>
      <w:r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 xml:space="preserve">  20</w:t>
      </w:r>
      <w:r w:rsidR="008C3B13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20</w:t>
      </w:r>
      <w:r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年</w:t>
      </w:r>
      <w:r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1</w:t>
      </w:r>
      <w:r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月</w:t>
      </w:r>
      <w:r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1</w:t>
      </w:r>
      <w:r w:rsidR="008C3B13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2</w:t>
      </w:r>
      <w:r w:rsidR="00AE537A"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、</w:t>
      </w:r>
      <w:r w:rsidR="00AE537A"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1</w:t>
      </w:r>
      <w:r w:rsidR="008C3B13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3</w:t>
      </w:r>
      <w:r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日</w:t>
      </w:r>
    </w:p>
    <w:p w:rsidR="000517EE" w:rsidRPr="00D55093" w:rsidRDefault="00D55093" w:rsidP="00D55093">
      <w:pPr>
        <w:autoSpaceDE w:val="0"/>
        <w:autoSpaceDN w:val="0"/>
        <w:adjustRightInd w:val="0"/>
        <w:ind w:leftChars="100" w:left="240"/>
        <w:rPr>
          <w:rFonts w:ascii="Times New Roman" w:eastAsia="標楷體" w:hAnsi="Times New Roman" w:cs="Times New Roman"/>
          <w:bCs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 xml:space="preserve">　</w:t>
      </w:r>
      <w:r w:rsidR="000517EE"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中部地區－東海大學</w:t>
      </w:r>
      <w:r w:rsidR="00AE537A"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 xml:space="preserve">  20</w:t>
      </w:r>
      <w:r w:rsidR="008C3B13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20</w:t>
      </w:r>
      <w:r w:rsidR="00AE537A"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年</w:t>
      </w:r>
      <w:r w:rsidR="00AE537A"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1</w:t>
      </w:r>
      <w:r w:rsidR="00AE537A"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月</w:t>
      </w:r>
      <w:r w:rsidR="00AE537A"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12</w:t>
      </w:r>
      <w:r w:rsidR="00AE537A"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、</w:t>
      </w:r>
      <w:r w:rsidR="00AE537A"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13</w:t>
      </w:r>
      <w:r w:rsidR="00AE537A"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日</w:t>
      </w:r>
    </w:p>
    <w:p w:rsidR="000517EE" w:rsidRPr="00D55093" w:rsidRDefault="00D55093" w:rsidP="00D55093">
      <w:pPr>
        <w:autoSpaceDE w:val="0"/>
        <w:autoSpaceDN w:val="0"/>
        <w:adjustRightInd w:val="0"/>
        <w:ind w:leftChars="100" w:left="240"/>
        <w:rPr>
          <w:rFonts w:ascii="Times New Roman" w:eastAsia="標楷體" w:hAnsi="Times New Roman" w:cs="Times New Roman"/>
          <w:bCs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 xml:space="preserve">　</w:t>
      </w:r>
      <w:r w:rsidR="000517EE"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南部地區－中山大學</w:t>
      </w:r>
      <w:r w:rsidR="00AE537A"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 xml:space="preserve">  20</w:t>
      </w:r>
      <w:r w:rsidR="008C3B13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20</w:t>
      </w:r>
      <w:r w:rsidR="00AE537A"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年</w:t>
      </w:r>
      <w:r w:rsidR="00AE537A"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1</w:t>
      </w:r>
      <w:r w:rsidR="00AE537A"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月</w:t>
      </w:r>
      <w:r w:rsidR="00AE537A"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12</w:t>
      </w:r>
      <w:r w:rsidR="00AE537A"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、</w:t>
      </w:r>
      <w:r w:rsidR="00AE537A"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13</w:t>
      </w:r>
      <w:r w:rsidR="00AE537A"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日</w:t>
      </w:r>
    </w:p>
    <w:p w:rsidR="000517EE" w:rsidRPr="00073B83" w:rsidRDefault="000517EE" w:rsidP="00417732">
      <w:pPr>
        <w:autoSpaceDE w:val="0"/>
        <w:autoSpaceDN w:val="0"/>
        <w:adjustRightInd w:val="0"/>
        <w:spacing w:beforeLines="50" w:before="180"/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</w:pPr>
      <w:r w:rsidRPr="00073B83"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 </w:t>
      </w:r>
      <w:r w:rsidRPr="00073B83">
        <w:rPr>
          <w:rFonts w:ascii="Times New Roman" w:eastAsia="標楷體" w:hAnsi="Times New Roman" w:cs="Times New Roman" w:hint="eastAsia"/>
          <w:b/>
          <w:bCs/>
          <w:color w:val="000000"/>
          <w:kern w:val="0"/>
          <w:szCs w:val="24"/>
        </w:rPr>
        <w:t>※訪問時間及訪員甄選時間如有異動將另行公告。</w:t>
      </w:r>
    </w:p>
    <w:p w:rsidR="00073B83" w:rsidRDefault="000517EE" w:rsidP="00417732">
      <w:pPr>
        <w:autoSpaceDE w:val="0"/>
        <w:autoSpaceDN w:val="0"/>
        <w:adjustRightInd w:val="0"/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</w:pPr>
      <w:r w:rsidRPr="00073B83"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 </w:t>
      </w:r>
      <w:r w:rsidRPr="00073B83">
        <w:rPr>
          <w:rFonts w:ascii="Times New Roman" w:eastAsia="標楷體" w:hAnsi="Times New Roman" w:cs="Times New Roman" w:hint="eastAsia"/>
          <w:b/>
          <w:bCs/>
          <w:color w:val="000000"/>
          <w:kern w:val="0"/>
          <w:szCs w:val="24"/>
        </w:rPr>
        <w:t>※</w:t>
      </w:r>
      <w:r w:rsidR="00AE537A" w:rsidRPr="00073B83">
        <w:rPr>
          <w:rFonts w:ascii="Times New Roman" w:eastAsia="標楷體" w:hAnsi="Times New Roman" w:cs="Times New Roman" w:hint="eastAsia"/>
          <w:b/>
          <w:bCs/>
          <w:color w:val="000000"/>
          <w:kern w:val="0"/>
          <w:szCs w:val="24"/>
        </w:rPr>
        <w:t>若有相關問題請洽</w:t>
      </w:r>
      <w:r w:rsidR="008C3B13">
        <w:rPr>
          <w:rFonts w:ascii="Times New Roman" w:eastAsia="標楷體" w:hAnsi="Times New Roman" w:cs="Times New Roman" w:hint="eastAsia"/>
          <w:b/>
          <w:bCs/>
          <w:color w:val="000000"/>
          <w:kern w:val="0"/>
          <w:szCs w:val="24"/>
        </w:rPr>
        <w:t>陳遵宇先生</w:t>
      </w:r>
      <w:r w:rsidRPr="00073B83">
        <w:rPr>
          <w:rFonts w:ascii="Times New Roman" w:eastAsia="標楷體" w:hAnsi="Times New Roman" w:cs="Times New Roman" w:hint="eastAsia"/>
          <w:b/>
          <w:bCs/>
          <w:color w:val="000000"/>
          <w:kern w:val="0"/>
          <w:szCs w:val="24"/>
        </w:rPr>
        <w:t>。</w:t>
      </w:r>
      <w:r w:rsidRPr="00073B83"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 </w:t>
      </w:r>
    </w:p>
    <w:p w:rsidR="00C02838" w:rsidRDefault="000517EE" w:rsidP="00073B83">
      <w:pPr>
        <w:autoSpaceDE w:val="0"/>
        <w:autoSpaceDN w:val="0"/>
        <w:adjustRightInd w:val="0"/>
        <w:spacing w:beforeLines="30" w:before="108"/>
        <w:jc w:val="center"/>
      </w:pPr>
      <w:r w:rsidRPr="000517EE">
        <w:rPr>
          <w:rFonts w:ascii="標楷體" w:eastAsia="標楷體" w:hAnsi="標楷體" w:cs="Times New Roman" w:hint="eastAsia"/>
          <w:b/>
          <w:bCs/>
          <w:color w:val="000000"/>
          <w:kern w:val="0"/>
          <w:szCs w:val="24"/>
        </w:rPr>
        <w:lastRenderedPageBreak/>
        <w:t>政治大學選舉研究中心</w:t>
      </w:r>
    </w:p>
    <w:sectPr w:rsidR="00C02838" w:rsidSect="00073B83">
      <w:pgSz w:w="11906" w:h="16838" w:code="9"/>
      <w:pgMar w:top="680" w:right="851" w:bottom="567" w:left="85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54D9" w:rsidRDefault="008154D9" w:rsidP="008C3B13">
      <w:r>
        <w:separator/>
      </w:r>
    </w:p>
  </w:endnote>
  <w:endnote w:type="continuationSeparator" w:id="0">
    <w:p w:rsidR="008154D9" w:rsidRDefault="008154D9" w:rsidP="008C3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54D9" w:rsidRDefault="008154D9" w:rsidP="008C3B13">
      <w:r>
        <w:separator/>
      </w:r>
    </w:p>
  </w:footnote>
  <w:footnote w:type="continuationSeparator" w:id="0">
    <w:p w:rsidR="008154D9" w:rsidRDefault="008154D9" w:rsidP="008C3B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5E6BE5"/>
    <w:multiLevelType w:val="hybridMultilevel"/>
    <w:tmpl w:val="4880D6BC"/>
    <w:lvl w:ilvl="0" w:tplc="A894D530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7EE"/>
    <w:rsid w:val="000517EE"/>
    <w:rsid w:val="00073B83"/>
    <w:rsid w:val="00417732"/>
    <w:rsid w:val="0045796A"/>
    <w:rsid w:val="004A7784"/>
    <w:rsid w:val="004E3641"/>
    <w:rsid w:val="006039E2"/>
    <w:rsid w:val="008154D9"/>
    <w:rsid w:val="008C3B13"/>
    <w:rsid w:val="008F3B39"/>
    <w:rsid w:val="00AE537A"/>
    <w:rsid w:val="00B40F9B"/>
    <w:rsid w:val="00C32E5E"/>
    <w:rsid w:val="00D5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4C34AF"/>
  <w15:chartTrackingRefBased/>
  <w15:docId w15:val="{FF7B189E-B7FB-4CC2-83EE-AFBCCFDFB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17EE"/>
    <w:rPr>
      <w:color w:val="0000FF"/>
      <w:u w:val="single"/>
    </w:rPr>
  </w:style>
  <w:style w:type="character" w:styleId="a4">
    <w:name w:val="Strong"/>
    <w:basedOn w:val="a0"/>
    <w:uiPriority w:val="22"/>
    <w:qFormat/>
    <w:rsid w:val="000517EE"/>
    <w:rPr>
      <w:b/>
      <w:bCs/>
    </w:rPr>
  </w:style>
  <w:style w:type="character" w:styleId="a5">
    <w:name w:val="FollowedHyperlink"/>
    <w:basedOn w:val="a0"/>
    <w:uiPriority w:val="99"/>
    <w:semiHidden/>
    <w:unhideWhenUsed/>
    <w:rsid w:val="000517EE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AE537A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8C3B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C3B13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C3B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C3B1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8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terfonder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fqi9n5eygjFZC3ZGSG6AHFflreQ6MYr5rDC57-yjI7_8GC1Q/viewfor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遵宇 陳</cp:lastModifiedBy>
  <cp:revision>8</cp:revision>
  <dcterms:created xsi:type="dcterms:W3CDTF">2018-11-12T07:34:00Z</dcterms:created>
  <dcterms:modified xsi:type="dcterms:W3CDTF">2019-11-19T03:37:00Z</dcterms:modified>
</cp:coreProperties>
</file>